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38E93" w14:textId="77777777" w:rsidR="00AE5AA0" w:rsidRDefault="00F50415" w:rsidP="00AE5A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6A4D9" wp14:editId="108ED8F9">
                <wp:simplePos x="0" y="0"/>
                <wp:positionH relativeFrom="column">
                  <wp:posOffset>6943165</wp:posOffset>
                </wp:positionH>
                <wp:positionV relativeFrom="paragraph">
                  <wp:posOffset>-98425</wp:posOffset>
                </wp:positionV>
                <wp:extent cx="3541395" cy="368489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368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25FAC" w14:textId="17A3A72A" w:rsidR="00F50415" w:rsidRPr="00F50415" w:rsidRDefault="00F50415" w:rsidP="00F5041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50415">
                              <w:rPr>
                                <w:b/>
                                <w:sz w:val="32"/>
                              </w:rPr>
                              <w:t>Example</w:t>
                            </w:r>
                            <w:r w:rsidR="00813DA2">
                              <w:rPr>
                                <w:b/>
                                <w:sz w:val="32"/>
                              </w:rPr>
                              <w:t xml:space="preserve"> 3</w:t>
                            </w:r>
                            <w:r w:rsidRPr="00F50415">
                              <w:rPr>
                                <w:b/>
                                <w:sz w:val="32"/>
                              </w:rPr>
                              <w:t xml:space="preserve"> Training plan: Genomics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6A4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6.7pt;margin-top:-7.75pt;width:278.8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" stroked="f">
                <v:textbox>
                  <w:txbxContent>
                    <w:p w14:paraId="62725FAC" w14:textId="17A3A72A" w:rsidR="00F50415" w:rsidRPr="00F50415" w:rsidRDefault="00F50415" w:rsidP="00F5041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F50415">
                        <w:rPr>
                          <w:b/>
                          <w:sz w:val="32"/>
                        </w:rPr>
                        <w:t>Example</w:t>
                      </w:r>
                      <w:r w:rsidR="00813DA2">
                        <w:rPr>
                          <w:b/>
                          <w:sz w:val="32"/>
                        </w:rPr>
                        <w:t xml:space="preserve"> 3</w:t>
                      </w:r>
                      <w:r w:rsidRPr="00F50415">
                        <w:rPr>
                          <w:b/>
                          <w:sz w:val="32"/>
                        </w:rPr>
                        <w:t xml:space="preserve"> Training plan: Genomics</w:t>
                      </w:r>
                    </w:p>
                  </w:txbxContent>
                </v:textbox>
              </v:shape>
            </w:pict>
          </mc:Fallback>
        </mc:AlternateContent>
      </w:r>
      <w:r w:rsidR="00AE5AA0" w:rsidRPr="00B21C2F">
        <w:rPr>
          <w:b/>
        </w:rPr>
        <w:t>Yearly timetable</w:t>
      </w:r>
      <w:r w:rsidR="00AE5AA0">
        <w:rPr>
          <w:b/>
        </w:rPr>
        <w:t xml:space="preserve">: </w:t>
      </w:r>
      <w:r w:rsidR="00AE5AA0" w:rsidRPr="00B21C2F">
        <w:t>Adding in inductions</w:t>
      </w:r>
      <w:r w:rsidR="00AE5AA0">
        <w:t xml:space="preserve"> (red)</w:t>
      </w:r>
      <w:r w:rsidR="00AE5AA0" w:rsidRPr="00B21C2F">
        <w:t>, University teaching blocks</w:t>
      </w:r>
      <w:r w:rsidR="00AE5AA0">
        <w:t xml:space="preserve"> (blue)</w:t>
      </w:r>
      <w:r w:rsidR="00AE5AA0" w:rsidRPr="00B21C2F">
        <w:t xml:space="preserve"> and each rotatio</w:t>
      </w:r>
      <w:r w:rsidR="00AE5AA0">
        <w:t>ns</w:t>
      </w:r>
    </w:p>
    <w:p w14:paraId="47C197C3" w14:textId="77777777" w:rsidR="00AE5AA0" w:rsidRDefault="00AE5AA0" w:rsidP="00AE5AA0">
      <w:r w:rsidRPr="00B21C2F">
        <w:rPr>
          <w:noProof/>
          <w:lang w:eastAsia="en-GB"/>
        </w:rPr>
        <w:drawing>
          <wp:inline distT="0" distB="0" distL="0" distR="0" wp14:anchorId="53268E84" wp14:editId="0936316D">
            <wp:extent cx="10311149" cy="350322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351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7DF24" w14:textId="77777777" w:rsidR="00AE5AA0" w:rsidRDefault="00AE5AA0" w:rsidP="006A1492">
      <w:bookmarkStart w:id="0" w:name="_GoBack"/>
      <w:bookmarkEnd w:id="0"/>
      <w:r>
        <w:t xml:space="preserve">Planning for the year helps set the scene for trainee and secures agreements for rotations in your trust/local areas. </w:t>
      </w:r>
    </w:p>
    <w:p w14:paraId="226856F9" w14:textId="77777777" w:rsidR="00AE5AA0" w:rsidRDefault="00AE5AA0" w:rsidP="00AE5AA0">
      <w:r w:rsidRPr="00B21C2F">
        <w:rPr>
          <w:noProof/>
          <w:lang w:eastAsia="en-GB"/>
        </w:rPr>
        <w:drawing>
          <wp:inline distT="0" distB="0" distL="0" distR="0" wp14:anchorId="7F12E368" wp14:editId="12AB118F">
            <wp:extent cx="10331450" cy="287870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287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D61B5" w14:textId="77777777" w:rsidR="00AE5AA0" w:rsidRDefault="00AE5AA0" w:rsidP="00AE5AA0">
      <w:r w:rsidRPr="003906C3">
        <w:rPr>
          <w:b/>
        </w:rPr>
        <w:lastRenderedPageBreak/>
        <w:t>Yearly timetable:</w:t>
      </w:r>
      <w:r>
        <w:t xml:space="preserve"> Years 2 and 3</w:t>
      </w:r>
    </w:p>
    <w:p w14:paraId="22FA08AA" w14:textId="77777777" w:rsidR="00AE5AA0" w:rsidRDefault="00AE5AA0" w:rsidP="006A1492">
      <w:pPr>
        <w:pStyle w:val="ListParagraph"/>
        <w:numPr>
          <w:ilvl w:val="0"/>
          <w:numId w:val="7"/>
        </w:numPr>
      </w:pPr>
      <w:r>
        <w:t>Mapping them out helps with workload pressures if you have multiple trainees (and multiple cohorts). They also need to be flexible as project and elective elements may affect this.</w:t>
      </w:r>
    </w:p>
    <w:p w14:paraId="6D2B262A" w14:textId="77777777" w:rsidR="00AE5AA0" w:rsidRDefault="00AE5AA0" w:rsidP="006A1492">
      <w:pPr>
        <w:pStyle w:val="ListParagraph"/>
        <w:numPr>
          <w:ilvl w:val="0"/>
          <w:numId w:val="7"/>
        </w:numPr>
      </w:pPr>
      <w:r>
        <w:t>Important to take into consideration the project milestones (Sept-Dec in year 2) that Universities require.</w:t>
      </w:r>
    </w:p>
    <w:p w14:paraId="2B64133E" w14:textId="77777777" w:rsidR="00AE5AA0" w:rsidRDefault="00AE5AA0" w:rsidP="00AE5AA0">
      <w:r w:rsidRPr="00BC447C">
        <w:rPr>
          <w:noProof/>
          <w:lang w:eastAsia="en-GB"/>
        </w:rPr>
        <w:drawing>
          <wp:inline distT="0" distB="0" distL="0" distR="0" wp14:anchorId="47CD4954" wp14:editId="29830611">
            <wp:extent cx="10331450" cy="4297733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429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30046" w14:textId="77777777" w:rsidR="00AE5AA0" w:rsidRDefault="00AE5AA0" w:rsidP="00AE5AA0"/>
    <w:p w14:paraId="5A6E5399" w14:textId="77777777" w:rsidR="00AE5AA0" w:rsidRDefault="00AE5AA0" w:rsidP="00AE5AA0"/>
    <w:p w14:paraId="5589EA13" w14:textId="77777777" w:rsidR="00AE5AA0" w:rsidRDefault="00AE5AA0" w:rsidP="00AE5AA0"/>
    <w:p w14:paraId="26E5BE69" w14:textId="77777777" w:rsidR="00AE5AA0" w:rsidRDefault="00AE5AA0" w:rsidP="00AE5AA0"/>
    <w:p w14:paraId="56C67E03" w14:textId="77777777" w:rsidR="00AE5AA0" w:rsidRDefault="00AE5AA0" w:rsidP="00AE5AA0"/>
    <w:p w14:paraId="17DD17F4" w14:textId="77777777" w:rsidR="00AE5AA0" w:rsidRDefault="00AE5AA0" w:rsidP="00AE5AA0">
      <w:r>
        <w:rPr>
          <w:b/>
        </w:rPr>
        <w:lastRenderedPageBreak/>
        <w:t>Identifying Training Roles and responsibilities in your department:</w:t>
      </w:r>
    </w:p>
    <w:p w14:paraId="17EC9D79" w14:textId="77777777" w:rsidR="00AE5AA0" w:rsidRDefault="00AE5AA0" w:rsidP="006A1492">
      <w:pPr>
        <w:pStyle w:val="ListParagraph"/>
        <w:numPr>
          <w:ilvl w:val="0"/>
          <w:numId w:val="9"/>
        </w:numPr>
      </w:pPr>
      <w:r>
        <w:t>Getting staff involved in the training of STPs helps spread the expertise and also helps deal with large trainee numbers or alleviate workload pressures.</w:t>
      </w:r>
    </w:p>
    <w:p w14:paraId="6B61D66A" w14:textId="77777777" w:rsidR="00AE5AA0" w:rsidRDefault="00AE5AA0" w:rsidP="006A1492">
      <w:pPr>
        <w:pStyle w:val="ListParagraph"/>
        <w:numPr>
          <w:ilvl w:val="0"/>
          <w:numId w:val="9"/>
        </w:numPr>
      </w:pPr>
      <w:r>
        <w:t>This also helps you to work collaboratively in making changes or adjusting to local or national factors (</w:t>
      </w:r>
      <w:proofErr w:type="spellStart"/>
      <w:r>
        <w:t>i.e</w:t>
      </w:r>
      <w:proofErr w:type="spellEnd"/>
      <w:r>
        <w:t xml:space="preserve"> curriculum updates/new specialities).</w:t>
      </w:r>
    </w:p>
    <w:p w14:paraId="236B87D6" w14:textId="77777777" w:rsidR="00AE5AA0" w:rsidRDefault="00AE5AA0" w:rsidP="00AE5AA0">
      <w:pPr>
        <w:pStyle w:val="ListParagraph"/>
      </w:pPr>
    </w:p>
    <w:p w14:paraId="6F46E2CC" w14:textId="77777777" w:rsidR="00AE5AA0" w:rsidRPr="00AE5AA0" w:rsidRDefault="00AE5AA0" w:rsidP="006A1492">
      <w:pPr>
        <w:pStyle w:val="ListParagraph"/>
        <w:ind w:left="0"/>
      </w:pPr>
      <w:r>
        <w:rPr>
          <w:noProof/>
          <w:lang w:eastAsia="en-GB"/>
        </w:rPr>
        <w:drawing>
          <wp:inline distT="0" distB="0" distL="0" distR="0" wp14:anchorId="228C78E5" wp14:editId="02069DF2">
            <wp:extent cx="10069079" cy="5474524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73527" cy="547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7A5F2" w14:textId="77777777" w:rsidR="00AE5AA0" w:rsidRDefault="00AE5AA0"/>
    <w:p w14:paraId="4225F5E1" w14:textId="77777777" w:rsidR="00AE5AA0" w:rsidRDefault="00AE5AA0">
      <w:pPr>
        <w:rPr>
          <w:b/>
          <w:color w:val="1F497D" w:themeColor="text2"/>
        </w:rPr>
      </w:pPr>
    </w:p>
    <w:p w14:paraId="45567EB9" w14:textId="77777777" w:rsidR="00AE5AA0" w:rsidRDefault="00AE5AA0">
      <w:pPr>
        <w:rPr>
          <w:b/>
          <w:color w:val="1F497D" w:themeColor="text2"/>
        </w:rPr>
        <w:sectPr w:rsidR="00AE5AA0" w:rsidSect="00AE5AA0">
          <w:type w:val="continuous"/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14:paraId="22484BB6" w14:textId="77777777" w:rsidR="00F50415" w:rsidRPr="006A1492" w:rsidRDefault="00F50415">
      <w:pPr>
        <w:rPr>
          <w:b/>
        </w:rPr>
      </w:pPr>
      <w:r w:rsidRPr="006A1492">
        <w:rPr>
          <w:b/>
        </w:rPr>
        <w:lastRenderedPageBreak/>
        <w:t>Breakdown of Genomics (core) module</w:t>
      </w:r>
    </w:p>
    <w:p w14:paraId="4A8D4A0D" w14:textId="77777777" w:rsidR="00F50415" w:rsidRDefault="00F50415" w:rsidP="006A1492">
      <w:r>
        <w:t>Details learning outcomes and competencies with links to Curriculum library. It also details the assessments required of the module in this case they are pre-selected due to large number of trainees.</w:t>
      </w:r>
    </w:p>
    <w:p w14:paraId="295EB2C2" w14:textId="77777777" w:rsidR="00F50415" w:rsidRDefault="00F50415">
      <w:r w:rsidRPr="00F50415">
        <w:rPr>
          <w:noProof/>
          <w:lang w:eastAsia="en-GB"/>
        </w:rPr>
        <w:drawing>
          <wp:inline distT="0" distB="0" distL="0" distR="0" wp14:anchorId="52E5FB98" wp14:editId="5BF1D647">
            <wp:extent cx="7199630" cy="6770143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677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C94BE" w14:textId="77777777" w:rsidR="00F50415" w:rsidRDefault="00F50415"/>
    <w:p w14:paraId="64E315D0" w14:textId="77777777" w:rsidR="00F50415" w:rsidRDefault="00F50415"/>
    <w:p w14:paraId="76C8AFC4" w14:textId="77777777" w:rsidR="00F50415" w:rsidRDefault="00F50415"/>
    <w:p w14:paraId="0C0BDEED" w14:textId="77777777" w:rsidR="00F50415" w:rsidRDefault="00F50415"/>
    <w:p w14:paraId="3E73F327" w14:textId="77777777" w:rsidR="00F50415" w:rsidRDefault="00F50415">
      <w:pPr>
        <w:rPr>
          <w:b/>
        </w:rPr>
      </w:pPr>
    </w:p>
    <w:p w14:paraId="0143FCD5" w14:textId="77777777" w:rsidR="00AE5AA0" w:rsidRDefault="00AE5AA0">
      <w:pPr>
        <w:rPr>
          <w:b/>
        </w:rPr>
      </w:pPr>
    </w:p>
    <w:p w14:paraId="28472CCE" w14:textId="77777777" w:rsidR="00AE5AA0" w:rsidRDefault="00AE5AA0">
      <w:pPr>
        <w:rPr>
          <w:b/>
        </w:rPr>
      </w:pPr>
    </w:p>
    <w:p w14:paraId="4D8EA1DE" w14:textId="77777777" w:rsidR="00F50415" w:rsidRDefault="00F50415">
      <w:pPr>
        <w:rPr>
          <w:b/>
        </w:rPr>
      </w:pPr>
    </w:p>
    <w:p w14:paraId="73E4AE7B" w14:textId="77777777" w:rsidR="00F50415" w:rsidRPr="00F50415" w:rsidRDefault="00F50415">
      <w:pPr>
        <w:rPr>
          <w:b/>
        </w:rPr>
      </w:pPr>
      <w:r w:rsidRPr="00F50415">
        <w:rPr>
          <w:b/>
        </w:rPr>
        <w:lastRenderedPageBreak/>
        <w:t>Guide for trainees of which staff are suitably trained and can sign off competencies.</w:t>
      </w:r>
    </w:p>
    <w:p w14:paraId="27068B56" w14:textId="77777777" w:rsidR="00F50415" w:rsidRDefault="00F50415" w:rsidP="006A1492">
      <w:r>
        <w:t>Having a list of assessors may help spread the workload if there are a large number of trainees or the competency is relatively detailed. It also helps direct the trainees if you have multiple modules to coordinate.</w:t>
      </w:r>
    </w:p>
    <w:p w14:paraId="411C3663" w14:textId="77777777" w:rsidR="00F45508" w:rsidRDefault="00F50415">
      <w:r w:rsidRPr="00F50415">
        <w:rPr>
          <w:noProof/>
          <w:lang w:eastAsia="en-GB"/>
        </w:rPr>
        <w:drawing>
          <wp:inline distT="0" distB="0" distL="0" distR="0" wp14:anchorId="67B64D63" wp14:editId="57C3C8DF">
            <wp:extent cx="7216768" cy="52387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571" cy="523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F4D20" w14:textId="77777777" w:rsidR="00F50415" w:rsidRDefault="00F50415"/>
    <w:p w14:paraId="4D1ECAAC" w14:textId="77777777" w:rsidR="00F50415" w:rsidRDefault="00F50415"/>
    <w:p w14:paraId="315200AD" w14:textId="77777777" w:rsidR="00F50415" w:rsidRDefault="00F50415"/>
    <w:p w14:paraId="31F0BEAC" w14:textId="77777777" w:rsidR="00F50415" w:rsidRDefault="00F50415"/>
    <w:p w14:paraId="7BCF8D72" w14:textId="77777777" w:rsidR="00F50415" w:rsidRDefault="00F50415"/>
    <w:p w14:paraId="64723AC2" w14:textId="77777777" w:rsidR="00F50415" w:rsidRDefault="00F50415"/>
    <w:p w14:paraId="0D45177F" w14:textId="77777777" w:rsidR="00F50415" w:rsidRDefault="00F50415"/>
    <w:p w14:paraId="2EA30FA5" w14:textId="77777777" w:rsidR="00F50415" w:rsidRDefault="00F50415"/>
    <w:p w14:paraId="409C02BC" w14:textId="77777777" w:rsidR="00F50415" w:rsidRDefault="00F50415"/>
    <w:p w14:paraId="3C21BF50" w14:textId="77777777" w:rsidR="00BC447C" w:rsidRDefault="00BC447C"/>
    <w:p w14:paraId="75B531CE" w14:textId="77777777" w:rsidR="00F50415" w:rsidRDefault="00F50415"/>
    <w:p w14:paraId="4344B28F" w14:textId="77777777" w:rsidR="00F50415" w:rsidRDefault="00F50415"/>
    <w:p w14:paraId="3D82E234" w14:textId="77777777" w:rsidR="00F50415" w:rsidRDefault="00F50415"/>
    <w:p w14:paraId="612CBEF4" w14:textId="77777777" w:rsidR="00BC447C" w:rsidRDefault="00BC447C">
      <w:pPr>
        <w:rPr>
          <w:b/>
        </w:rPr>
      </w:pPr>
      <w:r w:rsidRPr="00BC447C">
        <w:rPr>
          <w:b/>
        </w:rPr>
        <w:lastRenderedPageBreak/>
        <w:t>Mapping out what a standard rotation looks like</w:t>
      </w:r>
    </w:p>
    <w:p w14:paraId="0CA67D39" w14:textId="77777777" w:rsidR="00BC447C" w:rsidRDefault="00BC447C" w:rsidP="006A1492">
      <w:pPr>
        <w:pStyle w:val="ListParagraph"/>
        <w:numPr>
          <w:ilvl w:val="0"/>
          <w:numId w:val="10"/>
        </w:numPr>
      </w:pPr>
      <w:r>
        <w:t xml:space="preserve">Work with your colleagues on the ground and map out all the essential experiences and learning situations. </w:t>
      </w:r>
    </w:p>
    <w:p w14:paraId="6A1E9A5E" w14:textId="77777777" w:rsidR="00BC447C" w:rsidRPr="00BC447C" w:rsidRDefault="00BC447C" w:rsidP="006A1492">
      <w:pPr>
        <w:pStyle w:val="ListParagraph"/>
        <w:numPr>
          <w:ilvl w:val="0"/>
          <w:numId w:val="10"/>
        </w:numPr>
      </w:pPr>
      <w:r w:rsidRPr="00BC447C">
        <w:t>Having a standard timetable gives you something to work with when you first meet your trainee (internal or external)</w:t>
      </w:r>
      <w:r>
        <w:t xml:space="preserve">. This can then be adapted depending on the trainee or for other factors. </w:t>
      </w:r>
      <w:r w:rsidRPr="006A1492">
        <w:rPr>
          <w:u w:val="single"/>
        </w:rPr>
        <w:t>Not all rotations have or need to be this structured.</w:t>
      </w:r>
    </w:p>
    <w:p w14:paraId="3314FDDD" w14:textId="77777777" w:rsidR="00BC447C" w:rsidRDefault="00BC447C" w:rsidP="00AE5AA0">
      <w:pPr>
        <w:jc w:val="center"/>
        <w:sectPr w:rsidR="00BC447C" w:rsidSect="00AE5AA0"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 w:rsidRPr="00BC447C">
        <w:rPr>
          <w:noProof/>
          <w:lang w:eastAsia="en-GB"/>
        </w:rPr>
        <w:drawing>
          <wp:inline distT="0" distB="0" distL="0" distR="0" wp14:anchorId="0CFE0129" wp14:editId="077F35D3">
            <wp:extent cx="7045992" cy="5036024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853" cy="503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47C">
        <w:rPr>
          <w:noProof/>
          <w:lang w:eastAsia="en-GB"/>
        </w:rPr>
        <w:drawing>
          <wp:inline distT="0" distB="0" distL="0" distR="0" wp14:anchorId="36408E69" wp14:editId="65A412CE">
            <wp:extent cx="7199630" cy="3425559"/>
            <wp:effectExtent l="0" t="0" r="127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342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BC879" w14:textId="77777777" w:rsidR="00B21C2F" w:rsidRDefault="00B21C2F" w:rsidP="00AE5AA0"/>
    <w:sectPr w:rsidR="00B21C2F" w:rsidSect="00AE5AA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hand finger emoji" style="width:675pt;height:675pt;visibility:visible;mso-wrap-style:square" o:bullet="t">
        <v:imagedata r:id="rId1" o:title="Image result for hand finger emoji"/>
      </v:shape>
    </w:pict>
  </w:numPicBullet>
  <w:abstractNum w:abstractNumId="0" w15:restartNumberingAfterBreak="0">
    <w:nsid w:val="0DA81414"/>
    <w:multiLevelType w:val="hybridMultilevel"/>
    <w:tmpl w:val="49C8CCD8"/>
    <w:lvl w:ilvl="0" w:tplc="1B8885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EF0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C6D5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4A5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AA2D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76E0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AC1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700D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ECAC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DF5722"/>
    <w:multiLevelType w:val="hybridMultilevel"/>
    <w:tmpl w:val="1A86D5D4"/>
    <w:lvl w:ilvl="0" w:tplc="1B8885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3629"/>
    <w:multiLevelType w:val="hybridMultilevel"/>
    <w:tmpl w:val="1D18A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863CB"/>
    <w:multiLevelType w:val="hybridMultilevel"/>
    <w:tmpl w:val="4BF8D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E4283"/>
    <w:multiLevelType w:val="hybridMultilevel"/>
    <w:tmpl w:val="DA52F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90D65"/>
    <w:multiLevelType w:val="hybridMultilevel"/>
    <w:tmpl w:val="060EBD0C"/>
    <w:lvl w:ilvl="0" w:tplc="1B8885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803C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8893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402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56AA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A24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D4A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8E9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0A3F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92B1B78"/>
    <w:multiLevelType w:val="hybridMultilevel"/>
    <w:tmpl w:val="EF088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A6D87"/>
    <w:multiLevelType w:val="hybridMultilevel"/>
    <w:tmpl w:val="2696B946"/>
    <w:lvl w:ilvl="0" w:tplc="1B8885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12F2C"/>
    <w:multiLevelType w:val="hybridMultilevel"/>
    <w:tmpl w:val="AA88A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30AAE"/>
    <w:multiLevelType w:val="hybridMultilevel"/>
    <w:tmpl w:val="C56C6E24"/>
    <w:lvl w:ilvl="0" w:tplc="1B8885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15"/>
    <w:rsid w:val="00280539"/>
    <w:rsid w:val="003906C3"/>
    <w:rsid w:val="005D2FAC"/>
    <w:rsid w:val="006A1492"/>
    <w:rsid w:val="00813DA2"/>
    <w:rsid w:val="00AE5AA0"/>
    <w:rsid w:val="00B21C2F"/>
    <w:rsid w:val="00B47C68"/>
    <w:rsid w:val="00BC447C"/>
    <w:rsid w:val="00CF394B"/>
    <w:rsid w:val="00F5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5ECBC"/>
  <w15:docId w15:val="{6596BEA9-D1A8-4743-8803-C62FC7C3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5" Type="http://schemas.openxmlformats.org/officeDocument/2006/relationships/styles" Target="styl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numbering" Target="numbering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DA0B53BC4F849A477EEED2D0E1BA9" ma:contentTypeVersion="10" ma:contentTypeDescription="Create a new document." ma:contentTypeScope="" ma:versionID="b7afb0bc66d7eeff9b29e07627460556">
  <xsd:schema xmlns:xsd="http://www.w3.org/2001/XMLSchema" xmlns:xs="http://www.w3.org/2001/XMLSchema" xmlns:p="http://schemas.microsoft.com/office/2006/metadata/properties" xmlns:ns2="80c75cbc-a8f2-46c0-aa58-80f150799650" xmlns:ns3="6eb60286-a7d9-492c-8e03-5d1f56fbe788" targetNamespace="http://schemas.microsoft.com/office/2006/metadata/properties" ma:root="true" ma:fieldsID="5ca1cc5c9b54c31481ec00722697b124" ns2:_="" ns3:_="">
    <xsd:import namespace="80c75cbc-a8f2-46c0-aa58-80f150799650"/>
    <xsd:import namespace="6eb60286-a7d9-492c-8e03-5d1f56fbe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75cbc-a8f2-46c0-aa58-80f150799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60286-a7d9-492c-8e03-5d1f56fbe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7926F8-76D7-4D7E-AF2E-043F6EAE19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9A7D42-17FF-4CA6-8728-A28D8333C0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5033B5-3816-4800-BDA1-CBF0A92C9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75cbc-a8f2-46c0-aa58-80f150799650"/>
    <ds:schemaRef ds:uri="6eb60286-a7d9-492c-8e03-5d1f56fbe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BWNFT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Clinton</dc:creator>
  <cp:lastModifiedBy>Michelle Madeley</cp:lastModifiedBy>
  <cp:revision>4</cp:revision>
  <dcterms:created xsi:type="dcterms:W3CDTF">2019-09-17T11:55:00Z</dcterms:created>
  <dcterms:modified xsi:type="dcterms:W3CDTF">2019-12-31T10:13:00Z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0x010100923DA0B53BC4F849A477EEED2D0E1BA9</vt:lpwstr>
  </property>
</Properties>
</file>